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AE" w:rsidRPr="001931AE" w:rsidRDefault="00966EE3" w:rsidP="001931AE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 w:rsidRPr="00966EE3">
        <w:rPr>
          <w:noProof/>
          <w:sz w:val="28"/>
          <w:szCs w:val="28"/>
          <w:lang w:eastAsia="pl-PL"/>
        </w:rPr>
        <w:drawing>
          <wp:inline distT="0" distB="0" distL="0" distR="0">
            <wp:extent cx="1836420" cy="1836420"/>
            <wp:effectExtent l="0" t="0" r="0" b="0"/>
            <wp:docPr id="1" name="Obraz 1" descr="C:\Users\podlesie\AppData\Local\Temp\Rar$DI00.028\MOS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lesie\AppData\Local\Temp\Rar$DI00.028\MOS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5" w:rsidRPr="001931AE" w:rsidRDefault="00F250D9" w:rsidP="00187CD3">
      <w:pPr>
        <w:spacing w:before="480" w:after="100" w:afterAutospacing="1" w:line="240" w:lineRule="auto"/>
        <w:rPr>
          <w:sz w:val="28"/>
          <w:szCs w:val="28"/>
        </w:rPr>
      </w:pPr>
      <w:r w:rsidRPr="001931AE">
        <w:rPr>
          <w:sz w:val="28"/>
          <w:szCs w:val="28"/>
        </w:rPr>
        <w:lastRenderedPageBreak/>
        <w:t>II Konferencja</w:t>
      </w:r>
      <w:r w:rsidR="00EC6E18">
        <w:rPr>
          <w:sz w:val="28"/>
          <w:szCs w:val="28"/>
        </w:rPr>
        <w:t xml:space="preserve"> Naukowa MŁODZI O SPORCIE 2015</w:t>
      </w:r>
    </w:p>
    <w:p w:rsidR="00F250D9" w:rsidRPr="001931AE" w:rsidRDefault="00F250D9" w:rsidP="001931AE">
      <w:pPr>
        <w:spacing w:before="100" w:beforeAutospacing="1" w:after="100" w:afterAutospacing="1" w:line="240" w:lineRule="auto"/>
        <w:rPr>
          <w:sz w:val="28"/>
          <w:szCs w:val="28"/>
        </w:rPr>
      </w:pPr>
      <w:r w:rsidRPr="001931AE">
        <w:rPr>
          <w:sz w:val="28"/>
          <w:szCs w:val="28"/>
        </w:rPr>
        <w:t>21 maja 2015, Uniwersytet Jagielloński</w:t>
      </w:r>
    </w:p>
    <w:p w:rsidR="00F250D9" w:rsidRP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931AE">
        <w:rPr>
          <w:b/>
          <w:sz w:val="28"/>
          <w:szCs w:val="28"/>
        </w:rPr>
        <w:t>Wytyczne dla autorów posteró</w:t>
      </w:r>
      <w:bookmarkStart w:id="0" w:name="_GoBack"/>
      <w:bookmarkEnd w:id="0"/>
      <w:r w:rsidRPr="001931AE">
        <w:rPr>
          <w:b/>
          <w:sz w:val="28"/>
          <w:szCs w:val="28"/>
        </w:rPr>
        <w:t>w</w:t>
      </w:r>
    </w:p>
    <w:p w:rsidR="001931AE" w:rsidRDefault="001931AE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1931AE">
          <w:pgSz w:w="11906" w:h="16838"/>
          <w:pgMar w:top="1417" w:right="1417" w:bottom="1417" w:left="1417" w:header="708" w:footer="708" w:gutter="0"/>
          <w:cols w:num="2" w:space="454" w:equalWidth="0">
            <w:col w:w="2892" w:space="454"/>
            <w:col w:w="5726"/>
          </w:cols>
          <w:docGrid w:linePitch="360"/>
        </w:sectPr>
      </w:pPr>
    </w:p>
    <w:p w:rsidR="00A229A5" w:rsidRPr="00A229A5" w:rsidRDefault="00A229A5" w:rsidP="0097464A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</w:p>
    <w:p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:rsidR="006658FF" w:rsidRPr="00A229A5" w:rsidRDefault="00187CD3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 w:rsidRPr="00A229A5">
        <w:t xml:space="preserve">tytuł pracy, 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imię, nazwisko, afiliacja, mail),</w:t>
      </w:r>
    </w:p>
    <w:p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krótkie wprowadzenie do tematu pracy (takie by zachęcić do zapoznania się z całą zawartością) wraz z jasno zdefiniowanym celem pracy, 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opis metody badań, 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wyniki badań,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wnioski z badań, 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opcjonalnie: cytowana literatura (maximum 10 najważniejszych pozycji), 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17 maja na adres </w:t>
      </w:r>
      <w:hyperlink r:id="rId6" w:history="1">
        <w:r w:rsidR="00F250D9" w:rsidRPr="00A229A5">
          <w:t>kzt@uj.edu.pl</w:t>
        </w:r>
      </w:hyperlink>
      <w:r>
        <w:t>,</w:t>
      </w:r>
    </w:p>
    <w:p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konferencji w godzinach rejestracji.</w:t>
      </w:r>
    </w:p>
    <w:p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 xml:space="preserve">. W czasie sesji </w:t>
      </w:r>
      <w:proofErr w:type="spellStart"/>
      <w:r w:rsidRPr="00A229A5">
        <w:t>posterowej</w:t>
      </w:r>
      <w:proofErr w:type="spellEnd"/>
      <w:r w:rsidRPr="00A229A5">
        <w:t xml:space="preserve"> autorzy prac powinni być obecni w pobliżu swoich p</w:t>
      </w:r>
      <w:r w:rsidR="0097464A" w:rsidRPr="00A229A5">
        <w:t>osterów, by odpowiadać na pytania i podejmować dyskusję z uczestnikami konferencji.</w:t>
      </w:r>
    </w:p>
    <w:p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:rsidR="00A229A5" w:rsidRPr="00A229A5" w:rsidRDefault="00A229A5">
      <w:r w:rsidRPr="00A229A5">
        <w:br w:type="page"/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:rsidR="00D00D32" w:rsidRPr="00A229A5" w:rsidRDefault="00966EE3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1D"/>
    <w:rsid w:val="00187CD3"/>
    <w:rsid w:val="001931AE"/>
    <w:rsid w:val="0059501A"/>
    <w:rsid w:val="006658FF"/>
    <w:rsid w:val="0074271C"/>
    <w:rsid w:val="007E50CD"/>
    <w:rsid w:val="00966EE3"/>
    <w:rsid w:val="0097464A"/>
    <w:rsid w:val="00A229A5"/>
    <w:rsid w:val="00C54D45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39FF-6D4D-446B-8878-17118A5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t@uj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2</cp:revision>
  <dcterms:created xsi:type="dcterms:W3CDTF">2015-05-18T09:04:00Z</dcterms:created>
  <dcterms:modified xsi:type="dcterms:W3CDTF">2015-05-18T09:04:00Z</dcterms:modified>
</cp:coreProperties>
</file>